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福建省“三支一扶”计划报名系统常见问题汇总</w:t>
      </w:r>
    </w:p>
    <w:p>
      <w:pPr>
        <w:rPr>
          <w:rFonts w:hint="eastAsia" w:eastAsiaTheme="minorEastAsia"/>
          <w:b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暂不支持手机端报名，填报毕业学校和所学专业等信息时，请选择下拉框中选项，确保个人报名信息正确提交至毕业院校</w:t>
      </w:r>
      <w:r>
        <w:rPr>
          <w:rFonts w:hint="eastAsia"/>
          <w:b/>
          <w:lang w:eastAsia="zh-CN"/>
        </w:rPr>
        <w:t>）</w:t>
      </w:r>
      <w:bookmarkStart w:id="0" w:name="_GoBack"/>
      <w:bookmarkEnd w:id="0"/>
    </w:p>
    <w:p>
      <w:pPr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完成个人注册，登录服务平台后，在完善基本信息时，出现生源地等信息无法选择，如下：</w:t>
      </w:r>
    </w:p>
    <w:p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>
      <w:r>
        <w:drawing>
          <wp:inline distT="0" distB="0" distL="0" distR="0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情况2：</w:t>
      </w:r>
      <w:r>
        <w:rPr>
          <w:rFonts w:hint="eastAsia" w:ascii="宋体" w:hAnsi="宋体" w:eastAsia="宋体" w:cs="宋体"/>
          <w:sz w:val="24"/>
          <w:szCs w:val="24"/>
        </w:rPr>
        <w:t>完善基本信息时，专业没有数据可选</w:t>
      </w:r>
    </w:p>
    <w:p>
      <w:r>
        <w:rPr>
          <w:rFonts w:hint="eastAsia"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请先选择学历和入学情况，再选择专业，可输入专业名称前几个字段，系统进行搜索后，选择下拉框数据。</w:t>
      </w:r>
      <w: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eastAsia="宋体" w:cs="宋体"/>
          <w:b/>
          <w:sz w:val="24"/>
          <w:szCs w:val="24"/>
        </w:rPr>
        <w:t>情况3：</w:t>
      </w:r>
      <w:r>
        <w:rPr>
          <w:rFonts w:hint="eastAsia" w:ascii="宋体" w:hAnsi="宋体" w:eastAsia="宋体" w:cs="宋体"/>
          <w:sz w:val="24"/>
          <w:szCs w:val="24"/>
        </w:rPr>
        <w:t>基本信息录入后，点击保存，提示“系统异常，请联系管理员”</w:t>
      </w:r>
      <w:r>
        <w:rPr>
          <w:rFonts w:hint="eastAsia"/>
        </w:rPr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解决办法步骤：</w:t>
      </w:r>
      <w:r>
        <w:rPr>
          <w:rFonts w:hint="eastAsia" w:ascii="宋体" w:hAnsi="宋体" w:eastAsia="宋体" w:cs="宋体"/>
          <w:sz w:val="24"/>
          <w:szCs w:val="24"/>
        </w:rPr>
        <w:t>1）请检查基本信息，</w:t>
      </w:r>
      <w:r>
        <w:rPr>
          <w:rFonts w:hint="eastAsia" w:ascii="宋体" w:hAnsi="宋体" w:eastAsia="宋体" w:cs="宋体"/>
          <w:bCs/>
          <w:sz w:val="24"/>
          <w:szCs w:val="24"/>
        </w:rPr>
        <w:t>录入的信息是否存在空格，录入的信息字数是否过长，超出允许的长度</w:t>
      </w:r>
      <w:r>
        <w:rPr>
          <w:rFonts w:hint="eastAsia" w:ascii="宋体" w:hAnsi="宋体" w:eastAsia="宋体" w:cs="宋体"/>
          <w:sz w:val="24"/>
          <w:szCs w:val="24"/>
        </w:rPr>
        <w:t>。特别是学制，可输入数字或选择下拉框数据，不能输入中文。</w:t>
      </w:r>
    </w:p>
    <w:p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2）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学历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得选择：大专及以上，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大专毕业的同学要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选择专科生毕业</w:t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3）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重新填写毕业学校和所学专业，可以输入关键字查询，最后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必须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选择下拉框中的值才能正常保存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drawing>
          <wp:inline distT="0" distB="0" distL="0" distR="0">
            <wp:extent cx="5274310" cy="18446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情况4：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选中自定义材料，点击上方的更多按钮，点击删除自定义材料即可</w:t>
      </w:r>
    </w:p>
    <w:p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情况5：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系统异常咨询电话：0591-87540939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12B27F76"/>
    <w:rsid w:val="135868C9"/>
    <w:rsid w:val="170B598C"/>
    <w:rsid w:val="17924407"/>
    <w:rsid w:val="1F2A56BC"/>
    <w:rsid w:val="22F8310D"/>
    <w:rsid w:val="27A94C78"/>
    <w:rsid w:val="2A251079"/>
    <w:rsid w:val="2D986374"/>
    <w:rsid w:val="30B52B82"/>
    <w:rsid w:val="361376EE"/>
    <w:rsid w:val="364121D7"/>
    <w:rsid w:val="37151072"/>
    <w:rsid w:val="448169B8"/>
    <w:rsid w:val="4AA55ED6"/>
    <w:rsid w:val="52B52EA6"/>
    <w:rsid w:val="5766345C"/>
    <w:rsid w:val="58173267"/>
    <w:rsid w:val="59247E36"/>
    <w:rsid w:val="5A503902"/>
    <w:rsid w:val="5F7E5F4F"/>
    <w:rsid w:val="682E3724"/>
    <w:rsid w:val="73462C4D"/>
    <w:rsid w:val="739E675C"/>
    <w:rsid w:val="74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2018-03-28T01:36:00Z</dcterms:created>
  <dc:creator>zyp</dc:creator>
  <cp:lastModifiedBy>游风</cp:lastModifiedBy>
  <dcterms:modified xsi:type="dcterms:W3CDTF">2021-04-16T08:01:04Z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